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9FBFA"/>
  <w:body>
    <w:p>
      <w:pPr>
        <w:widowControl/>
        <w:shd w:val="clear" w:color="auto" w:fill="FFFFFF"/>
        <w:adjustRightInd w:val="0"/>
        <w:spacing w:line="360" w:lineRule="auto"/>
        <w:jc w:val="center"/>
        <w:outlineLvl w:val="0"/>
        <w:rPr>
          <w:rFonts w:ascii="华文中宋" w:hAnsi="华文中宋" w:eastAsia="华文中宋" w:cs="Times New Roman"/>
          <w:b/>
          <w:bCs/>
          <w:color w:val="333333"/>
          <w:kern w:val="44"/>
          <w:sz w:val="44"/>
          <w:szCs w:val="44"/>
        </w:rPr>
      </w:pPr>
      <w:bookmarkStart w:id="3" w:name="_GoBack"/>
      <w:bookmarkStart w:id="0" w:name="_Hlk112193270"/>
      <w:bookmarkStart w:id="1" w:name="OLE_LINK1"/>
      <w:r>
        <w:rPr>
          <w:rFonts w:hint="eastAsia" w:ascii="华文中宋" w:hAnsi="华文中宋" w:eastAsia="华文中宋" w:cs="Times New Roman"/>
          <w:b/>
          <w:bCs/>
          <w:color w:val="333333"/>
          <w:kern w:val="44"/>
          <w:sz w:val="44"/>
          <w:szCs w:val="44"/>
        </w:rPr>
        <w:t>富源县中医医院智慧医院信息化建设项目</w:t>
      </w:r>
      <w:bookmarkEnd w:id="0"/>
    </w:p>
    <w:p>
      <w:pPr>
        <w:widowControl/>
        <w:shd w:val="clear" w:color="auto" w:fill="FFFFFF"/>
        <w:adjustRightInd w:val="0"/>
        <w:spacing w:line="360" w:lineRule="auto"/>
        <w:jc w:val="center"/>
        <w:outlineLvl w:val="0"/>
        <w:rPr>
          <w:rFonts w:ascii="微软雅黑" w:hAnsi="微软雅黑" w:eastAsia="微软雅黑" w:cs="宋体"/>
          <w:b/>
          <w:bCs/>
          <w:color w:val="333333"/>
          <w:kern w:val="36"/>
          <w:sz w:val="48"/>
          <w:szCs w:val="48"/>
        </w:rPr>
      </w:pPr>
      <w:r>
        <w:rPr>
          <w:rFonts w:hint="eastAsia" w:ascii="华文中宋" w:hAnsi="华文中宋" w:eastAsia="华文中宋" w:cs="Times New Roman"/>
          <w:b/>
          <w:bCs/>
          <w:color w:val="333333"/>
          <w:kern w:val="44"/>
          <w:sz w:val="44"/>
          <w:szCs w:val="44"/>
        </w:rPr>
        <w:t>流标公告</w:t>
      </w:r>
    </w:p>
    <w:bookmarkEnd w:id="3"/>
    <w:p>
      <w:pPr>
        <w:widowControl/>
        <w:shd w:val="clear" w:color="auto" w:fill="FFFFFF"/>
        <w:spacing w:line="360" w:lineRule="auto"/>
        <w:jc w:val="left"/>
        <w:outlineLvl w:val="1"/>
        <w:rPr>
          <w:rFonts w:ascii="微软雅黑" w:hAnsi="微软雅黑" w:eastAsia="微软雅黑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333333"/>
          <w:sz w:val="28"/>
          <w:szCs w:val="28"/>
        </w:rPr>
        <w:t>一、项目基本情况</w:t>
      </w:r>
    </w:p>
    <w:p>
      <w:pPr>
        <w:widowControl/>
        <w:shd w:val="clear" w:color="auto" w:fill="FFFFFF"/>
        <w:ind w:firstLine="560" w:firstLineChars="20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Times New Roman"/>
          <w:color w:val="333333"/>
          <w:sz w:val="28"/>
          <w:szCs w:val="28"/>
        </w:rPr>
        <w:t>项目编号：</w:t>
      </w:r>
      <w:r>
        <w:rPr>
          <w:rFonts w:ascii="仿宋" w:hAnsi="仿宋" w:eastAsia="仿宋" w:cs="Times New Roman"/>
          <w:color w:val="333333"/>
          <w:sz w:val="28"/>
          <w:szCs w:val="28"/>
          <w:u w:val="single"/>
        </w:rPr>
        <w:t>I53A00822001110</w:t>
      </w:r>
    </w:p>
    <w:p>
      <w:pPr>
        <w:widowControl/>
        <w:shd w:val="clear" w:color="auto" w:fill="FFFFFF"/>
        <w:ind w:firstLine="560" w:firstLineChars="20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Times New Roman"/>
          <w:color w:val="333333"/>
          <w:sz w:val="28"/>
          <w:szCs w:val="28"/>
        </w:rPr>
        <w:t>项目名称：</w:t>
      </w:r>
      <w:r>
        <w:rPr>
          <w:rFonts w:hint="eastAsia" w:ascii="仿宋" w:hAnsi="仿宋" w:eastAsia="仿宋" w:cs="Times New Roman"/>
          <w:color w:val="333333"/>
          <w:sz w:val="28"/>
          <w:szCs w:val="28"/>
          <w:u w:val="single"/>
        </w:rPr>
        <w:t>富源县中医医院智慧医院信息化建设项目</w:t>
      </w:r>
    </w:p>
    <w:p>
      <w:pPr>
        <w:widowControl/>
        <w:shd w:val="clear" w:color="auto" w:fill="FFFFFF"/>
        <w:spacing w:line="360" w:lineRule="auto"/>
        <w:jc w:val="left"/>
        <w:outlineLvl w:val="1"/>
        <w:rPr>
          <w:rFonts w:ascii="黑体" w:hAnsi="黑体" w:eastAsia="黑体" w:cs="宋体"/>
          <w:bCs/>
          <w:color w:val="333333"/>
          <w:sz w:val="28"/>
          <w:szCs w:val="28"/>
        </w:rPr>
      </w:pPr>
      <w:r>
        <w:rPr>
          <w:rFonts w:hint="eastAsia" w:ascii="黑体" w:hAnsi="黑体" w:eastAsia="黑体" w:cs="宋体"/>
          <w:bCs/>
          <w:color w:val="333333"/>
          <w:sz w:val="28"/>
          <w:szCs w:val="28"/>
        </w:rPr>
        <w:t>二、项目流标的原因</w:t>
      </w:r>
    </w:p>
    <w:p>
      <w:pPr>
        <w:widowControl/>
        <w:shd w:val="clear" w:color="auto" w:fill="FFFFFF"/>
        <w:ind w:firstLine="560" w:firstLineChars="200"/>
        <w:jc w:val="left"/>
        <w:rPr>
          <w:rFonts w:ascii="仿宋" w:hAnsi="仿宋" w:eastAsia="仿宋" w:cs="Times New Roman"/>
          <w:color w:val="333333"/>
          <w:sz w:val="28"/>
          <w:szCs w:val="28"/>
          <w:u w:val="single"/>
        </w:rPr>
      </w:pPr>
      <w:bookmarkStart w:id="2" w:name="OLE_LINK2"/>
      <w:r>
        <w:rPr>
          <w:rFonts w:hint="eastAsia" w:ascii="仿宋" w:hAnsi="仿宋" w:eastAsia="仿宋" w:cs="Times New Roman"/>
          <w:color w:val="333333"/>
          <w:sz w:val="28"/>
          <w:szCs w:val="28"/>
          <w:u w:val="single"/>
        </w:rPr>
        <w:t>本项目在评审过程中，经评委发现，招标文件第七章评标方法（综合评分法）中技术部分、商务部分评标办法及分值比例与系统不符。经评标委员会讨论，一致认为：该项目无法进行规范、合法评标，决定流标处理。</w:t>
      </w:r>
      <w:bookmarkEnd w:id="2"/>
    </w:p>
    <w:p>
      <w:pPr>
        <w:widowControl/>
        <w:shd w:val="clear" w:color="auto" w:fill="FFFFFF"/>
        <w:spacing w:line="360" w:lineRule="auto"/>
        <w:jc w:val="left"/>
        <w:outlineLvl w:val="1"/>
        <w:rPr>
          <w:rFonts w:ascii="黑体" w:hAnsi="黑体" w:eastAsia="黑体" w:cs="宋体"/>
          <w:bCs/>
          <w:color w:val="333333"/>
          <w:sz w:val="28"/>
          <w:szCs w:val="28"/>
        </w:rPr>
      </w:pPr>
      <w:r>
        <w:rPr>
          <w:rFonts w:hint="eastAsia" w:ascii="黑体" w:hAnsi="黑体" w:eastAsia="黑体" w:cs="宋体"/>
          <w:bCs/>
          <w:color w:val="333333"/>
          <w:sz w:val="28"/>
          <w:szCs w:val="28"/>
        </w:rPr>
        <w:t>三、其他补充事宜</w:t>
      </w:r>
    </w:p>
    <w:p>
      <w:pPr>
        <w:widowControl/>
        <w:shd w:val="clear" w:color="auto" w:fill="FFFFFF"/>
        <w:ind w:firstLine="560" w:firstLineChars="200"/>
        <w:jc w:val="left"/>
        <w:rPr>
          <w:rFonts w:ascii="仿宋" w:hAnsi="仿宋" w:eastAsia="仿宋" w:cs="Times New Roman"/>
          <w:color w:val="333333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color w:val="333333"/>
          <w:sz w:val="28"/>
          <w:szCs w:val="28"/>
          <w:u w:val="single"/>
        </w:rPr>
        <w:t>无。</w:t>
      </w:r>
    </w:p>
    <w:p>
      <w:pPr>
        <w:widowControl/>
        <w:shd w:val="clear" w:color="auto" w:fill="FFFFFF"/>
        <w:spacing w:line="360" w:lineRule="auto"/>
        <w:jc w:val="left"/>
        <w:outlineLvl w:val="1"/>
        <w:rPr>
          <w:rFonts w:ascii="黑体" w:hAnsi="黑体" w:eastAsia="黑体" w:cs="宋体"/>
          <w:bCs/>
          <w:color w:val="333333"/>
          <w:sz w:val="28"/>
          <w:szCs w:val="28"/>
        </w:rPr>
      </w:pPr>
      <w:r>
        <w:rPr>
          <w:rFonts w:hint="eastAsia" w:ascii="黑体" w:hAnsi="黑体" w:eastAsia="黑体" w:cs="宋体"/>
          <w:bCs/>
          <w:color w:val="333333"/>
          <w:sz w:val="28"/>
          <w:szCs w:val="28"/>
        </w:rPr>
        <w:t>四、凡对本次公告内容提出询问，请按以下方式联系。</w:t>
      </w:r>
    </w:p>
    <w:p>
      <w:pPr>
        <w:widowControl/>
        <w:shd w:val="clear" w:color="auto" w:fill="FFFFFF"/>
        <w:spacing w:line="360" w:lineRule="auto"/>
        <w:ind w:left="-6" w:leftChars="-3" w:firstLine="571" w:firstLineChars="204"/>
        <w:jc w:val="left"/>
        <w:outlineLvl w:val="1"/>
        <w:rPr>
          <w:rFonts w:ascii="微软雅黑" w:hAnsi="微软雅黑" w:eastAsia="微软雅黑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宋体"/>
          <w:bCs/>
          <w:color w:val="333333"/>
          <w:sz w:val="28"/>
          <w:szCs w:val="28"/>
        </w:rPr>
        <w:t>1.采购人信息</w:t>
      </w:r>
    </w:p>
    <w:p>
      <w:pPr>
        <w:widowControl/>
        <w:shd w:val="clear" w:color="auto" w:fill="FFFFFF"/>
        <w:spacing w:line="360" w:lineRule="auto"/>
        <w:ind w:left="-6" w:leftChars="-3" w:firstLine="571" w:firstLineChars="204"/>
        <w:jc w:val="left"/>
        <w:outlineLvl w:val="1"/>
        <w:rPr>
          <w:rFonts w:ascii="仿宋" w:hAnsi="仿宋" w:eastAsia="仿宋" w:cs="Times New Roman"/>
          <w:color w:val="333333"/>
          <w:sz w:val="28"/>
          <w:szCs w:val="28"/>
        </w:rPr>
      </w:pPr>
      <w:r>
        <w:rPr>
          <w:rFonts w:hint="eastAsia" w:ascii="仿宋" w:hAnsi="仿宋" w:eastAsia="仿宋" w:cs="Times New Roman"/>
          <w:color w:val="333333"/>
          <w:sz w:val="28"/>
          <w:szCs w:val="28"/>
        </w:rPr>
        <w:t>名　　称：</w:t>
      </w:r>
      <w:r>
        <w:rPr>
          <w:rFonts w:hint="eastAsia" w:ascii="仿宋" w:hAnsi="仿宋" w:eastAsia="仿宋" w:cs="Times New Roman"/>
          <w:color w:val="333333"/>
          <w:sz w:val="28"/>
          <w:szCs w:val="28"/>
          <w:u w:val="single"/>
        </w:rPr>
        <w:t>富源县中医医院</w:t>
      </w:r>
    </w:p>
    <w:p>
      <w:pPr>
        <w:widowControl/>
        <w:shd w:val="clear" w:color="auto" w:fill="FFFFFF"/>
        <w:spacing w:line="360" w:lineRule="auto"/>
        <w:ind w:left="-6" w:leftChars="-3" w:firstLine="571" w:firstLineChars="204"/>
        <w:jc w:val="left"/>
        <w:outlineLvl w:val="1"/>
        <w:rPr>
          <w:rFonts w:ascii="仿宋" w:hAnsi="仿宋" w:eastAsia="仿宋" w:cs="Times New Roman"/>
          <w:color w:val="333333"/>
          <w:sz w:val="28"/>
          <w:szCs w:val="28"/>
        </w:rPr>
      </w:pPr>
      <w:r>
        <w:rPr>
          <w:rFonts w:hint="eastAsia" w:ascii="仿宋" w:hAnsi="仿宋" w:eastAsia="仿宋" w:cs="Times New Roman"/>
          <w:color w:val="333333"/>
          <w:sz w:val="28"/>
          <w:szCs w:val="28"/>
        </w:rPr>
        <w:t>地　　址：</w:t>
      </w:r>
      <w:r>
        <w:rPr>
          <w:rFonts w:hint="eastAsia" w:ascii="仿宋" w:hAnsi="仿宋" w:eastAsia="仿宋" w:cs="Times New Roman"/>
          <w:color w:val="333333"/>
          <w:sz w:val="28"/>
          <w:szCs w:val="28"/>
          <w:u w:val="single"/>
        </w:rPr>
        <w:t>曲靖市富源县中安街道胜境大道</w:t>
      </w:r>
      <w:r>
        <w:rPr>
          <w:rFonts w:ascii="仿宋" w:hAnsi="仿宋" w:eastAsia="仿宋" w:cs="Times New Roman"/>
          <w:color w:val="333333"/>
          <w:sz w:val="28"/>
          <w:szCs w:val="28"/>
          <w:u w:val="single"/>
        </w:rPr>
        <w:t>428号</w:t>
      </w:r>
    </w:p>
    <w:p>
      <w:pPr>
        <w:widowControl/>
        <w:shd w:val="clear" w:color="auto" w:fill="FFFFFF"/>
        <w:spacing w:line="360" w:lineRule="auto"/>
        <w:ind w:left="-6" w:leftChars="-3" w:firstLine="571" w:firstLineChars="204"/>
        <w:jc w:val="left"/>
        <w:outlineLvl w:val="1"/>
        <w:rPr>
          <w:rFonts w:ascii="仿宋" w:hAnsi="仿宋" w:eastAsia="仿宋" w:cs="Times New Roman"/>
          <w:color w:val="333333"/>
          <w:sz w:val="28"/>
          <w:szCs w:val="28"/>
        </w:rPr>
      </w:pPr>
      <w:r>
        <w:rPr>
          <w:rFonts w:hint="eastAsia" w:ascii="仿宋" w:hAnsi="仿宋" w:eastAsia="仿宋" w:cs="Times New Roman"/>
          <w:color w:val="333333"/>
          <w:sz w:val="28"/>
          <w:szCs w:val="28"/>
        </w:rPr>
        <w:t>联系人：</w:t>
      </w:r>
      <w:r>
        <w:rPr>
          <w:rFonts w:hint="eastAsia" w:ascii="仿宋" w:hAnsi="仿宋" w:eastAsia="仿宋" w:cs="Times New Roman"/>
          <w:color w:val="333333"/>
          <w:sz w:val="28"/>
          <w:szCs w:val="28"/>
          <w:u w:val="single"/>
        </w:rPr>
        <w:t>陆老师</w:t>
      </w:r>
    </w:p>
    <w:p>
      <w:pPr>
        <w:widowControl/>
        <w:shd w:val="clear" w:color="auto" w:fill="FFFFFF"/>
        <w:spacing w:line="360" w:lineRule="auto"/>
        <w:ind w:left="-6" w:leftChars="-3" w:firstLine="571" w:firstLineChars="204"/>
        <w:jc w:val="left"/>
        <w:outlineLvl w:val="1"/>
        <w:rPr>
          <w:rFonts w:ascii="仿宋" w:hAnsi="仿宋" w:eastAsia="仿宋" w:cs="宋体"/>
          <w:bCs/>
          <w:color w:val="333333"/>
          <w:sz w:val="28"/>
          <w:szCs w:val="28"/>
        </w:rPr>
      </w:pPr>
      <w:r>
        <w:rPr>
          <w:rFonts w:hint="eastAsia" w:ascii="仿宋" w:hAnsi="仿宋" w:eastAsia="仿宋" w:cs="Times New Roman"/>
          <w:color w:val="333333"/>
          <w:sz w:val="28"/>
          <w:szCs w:val="28"/>
        </w:rPr>
        <w:t>联系电话：</w:t>
      </w:r>
      <w:r>
        <w:rPr>
          <w:rFonts w:ascii="仿宋" w:hAnsi="仿宋" w:eastAsia="仿宋" w:cs="Times New Roman"/>
          <w:color w:val="333333"/>
          <w:sz w:val="28"/>
          <w:szCs w:val="28"/>
          <w:u w:val="single"/>
        </w:rPr>
        <w:t>0874-4617277</w:t>
      </w:r>
    </w:p>
    <w:p>
      <w:pPr>
        <w:widowControl/>
        <w:shd w:val="clear" w:color="auto" w:fill="FFFFFF"/>
        <w:spacing w:line="360" w:lineRule="auto"/>
        <w:ind w:left="-6" w:leftChars="-3" w:firstLine="571" w:firstLineChars="204"/>
        <w:jc w:val="left"/>
        <w:outlineLvl w:val="1"/>
        <w:rPr>
          <w:rFonts w:ascii="微软雅黑" w:hAnsi="微软雅黑" w:eastAsia="微软雅黑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宋体"/>
          <w:bCs/>
          <w:color w:val="333333"/>
          <w:sz w:val="28"/>
          <w:szCs w:val="28"/>
        </w:rPr>
        <w:t>2.采购代理机构信息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Times New Roman"/>
          <w:color w:val="333333"/>
          <w:sz w:val="28"/>
          <w:szCs w:val="28"/>
        </w:rPr>
        <w:t>名  称：</w:t>
      </w:r>
      <w:r>
        <w:rPr>
          <w:rFonts w:hint="eastAsia" w:ascii="仿宋" w:hAnsi="仿宋" w:eastAsia="仿宋" w:cs="Times New Roman"/>
          <w:color w:val="333333"/>
          <w:sz w:val="28"/>
          <w:szCs w:val="28"/>
          <w:u w:val="single"/>
        </w:rPr>
        <w:t>云南招标股份有限公司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Times New Roman"/>
          <w:color w:val="333333"/>
          <w:sz w:val="28"/>
          <w:szCs w:val="28"/>
        </w:rPr>
        <w:t>地  址：</w:t>
      </w:r>
      <w:r>
        <w:rPr>
          <w:rFonts w:hint="eastAsia" w:ascii="仿宋" w:hAnsi="仿宋" w:eastAsia="仿宋" w:cs="Times New Roman"/>
          <w:color w:val="333333"/>
          <w:sz w:val="28"/>
          <w:szCs w:val="28"/>
          <w:u w:val="single"/>
        </w:rPr>
        <w:t>云南省昆明市人民西路328号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Times New Roman"/>
          <w:color w:val="333333"/>
          <w:sz w:val="28"/>
          <w:szCs w:val="28"/>
        </w:rPr>
        <w:t>联系方式：</w:t>
      </w:r>
      <w:r>
        <w:rPr>
          <w:rFonts w:hint="eastAsia" w:ascii="仿宋" w:hAnsi="仿宋" w:eastAsia="仿宋" w:cs="Times New Roman"/>
          <w:color w:val="333333"/>
          <w:sz w:val="28"/>
          <w:szCs w:val="28"/>
          <w:u w:val="single"/>
        </w:rPr>
        <w:t>0871-65370478</w:t>
      </w:r>
    </w:p>
    <w:p>
      <w:pPr>
        <w:widowControl/>
        <w:shd w:val="clear" w:color="auto" w:fill="FFFFFF"/>
        <w:spacing w:line="360" w:lineRule="auto"/>
        <w:ind w:left="-6" w:leftChars="-3" w:firstLine="571" w:firstLineChars="204"/>
        <w:jc w:val="left"/>
        <w:outlineLvl w:val="1"/>
        <w:rPr>
          <w:rFonts w:ascii="微软雅黑" w:hAnsi="微软雅黑" w:eastAsia="微软雅黑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宋体"/>
          <w:bCs/>
          <w:color w:val="333333"/>
          <w:sz w:val="28"/>
          <w:szCs w:val="28"/>
        </w:rPr>
        <w:t>3.项目联系方式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Times New Roman"/>
          <w:color w:val="333333"/>
          <w:sz w:val="28"/>
          <w:szCs w:val="28"/>
        </w:rPr>
        <w:t>项目联系人：</w:t>
      </w:r>
      <w:r>
        <w:rPr>
          <w:rFonts w:hint="eastAsia" w:ascii="仿宋" w:hAnsi="仿宋" w:eastAsia="仿宋" w:cs="Times New Roman"/>
          <w:color w:val="333333"/>
          <w:sz w:val="28"/>
          <w:szCs w:val="28"/>
          <w:u w:val="single"/>
        </w:rPr>
        <w:t>刘祖豪、周燚飞、符晓芳、雷时昆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Times New Roman"/>
          <w:color w:val="333333"/>
          <w:sz w:val="28"/>
          <w:szCs w:val="28"/>
        </w:rPr>
        <w:t>电   话：</w:t>
      </w:r>
      <w:r>
        <w:rPr>
          <w:rFonts w:hint="eastAsia" w:ascii="仿宋" w:hAnsi="仿宋" w:eastAsia="仿宋" w:cs="Times New Roman"/>
          <w:color w:val="333333"/>
          <w:sz w:val="28"/>
          <w:szCs w:val="28"/>
          <w:u w:val="single"/>
        </w:rPr>
        <w:t>0871-65370478</w:t>
      </w:r>
    </w:p>
    <w:bookmarkEnd w:id="1"/>
    <w:p/>
    <w:sectPr>
      <w:pgSz w:w="11906" w:h="16838"/>
      <w:pgMar w:top="851" w:right="1021" w:bottom="85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xMTBjODQwNDVmNDI0OTRmZjFkYTczYWVmNWMyZjQifQ=="/>
  </w:docVars>
  <w:rsids>
    <w:rsidRoot w:val="008340F7"/>
    <w:rsid w:val="00056CBA"/>
    <w:rsid w:val="00095A1D"/>
    <w:rsid w:val="000A1BE4"/>
    <w:rsid w:val="000E7869"/>
    <w:rsid w:val="001218E6"/>
    <w:rsid w:val="00181DEB"/>
    <w:rsid w:val="0018495D"/>
    <w:rsid w:val="001A47BA"/>
    <w:rsid w:val="001C7064"/>
    <w:rsid w:val="00213747"/>
    <w:rsid w:val="002916DB"/>
    <w:rsid w:val="00297C56"/>
    <w:rsid w:val="002C14C0"/>
    <w:rsid w:val="0033456E"/>
    <w:rsid w:val="00366131"/>
    <w:rsid w:val="0038781A"/>
    <w:rsid w:val="006471A7"/>
    <w:rsid w:val="0065544D"/>
    <w:rsid w:val="006F6002"/>
    <w:rsid w:val="007637E5"/>
    <w:rsid w:val="0077253E"/>
    <w:rsid w:val="0082102C"/>
    <w:rsid w:val="008340F7"/>
    <w:rsid w:val="008723D4"/>
    <w:rsid w:val="008C4334"/>
    <w:rsid w:val="00961442"/>
    <w:rsid w:val="009D652B"/>
    <w:rsid w:val="00A4771E"/>
    <w:rsid w:val="00A8054A"/>
    <w:rsid w:val="00B91F5A"/>
    <w:rsid w:val="00BE16A9"/>
    <w:rsid w:val="00C41FAD"/>
    <w:rsid w:val="00C84AA9"/>
    <w:rsid w:val="00D55D8D"/>
    <w:rsid w:val="00D73012"/>
    <w:rsid w:val="00D7338E"/>
    <w:rsid w:val="00E23022"/>
    <w:rsid w:val="00E851DF"/>
    <w:rsid w:val="00EC5A8C"/>
    <w:rsid w:val="00F310D0"/>
    <w:rsid w:val="00F430A1"/>
    <w:rsid w:val="00FA75BD"/>
    <w:rsid w:val="335C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9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标题 2 字符"/>
    <w:basedOn w:val="6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纯文本 字符"/>
    <w:basedOn w:val="6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349</Characters>
  <Lines>2</Lines>
  <Paragraphs>1</Paragraphs>
  <TotalTime>48</TotalTime>
  <ScaleCrop>false</ScaleCrop>
  <LinksUpToDate>false</LinksUpToDate>
  <CharactersWithSpaces>409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2022-05-06T11:02:00Z</dcterms:created>
  <dc:creator>NTKO</dc:creator>
  <cp:lastModifiedBy>佳佳</cp:lastModifiedBy>
  <dcterms:modified xsi:type="dcterms:W3CDTF">2022-08-24T03:40:15Z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CFF55EA4F7554B43A57F280F824642C2</vt:lpwstr>
  </property>
</Properties>
</file>